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34" w:rsidRPr="00C91BCA" w:rsidRDefault="00567534">
      <w:pPr>
        <w:rPr>
          <w:rFonts w:ascii="Arial" w:hAnsi="Arial" w:cs="Arial"/>
          <w:b/>
        </w:rPr>
      </w:pPr>
      <w:bookmarkStart w:id="0" w:name="_GoBack"/>
      <w:bookmarkEnd w:id="0"/>
      <w:r w:rsidRPr="00C91BCA">
        <w:rPr>
          <w:rFonts w:ascii="Arial" w:hAnsi="Arial" w:cs="Arial"/>
          <w:b/>
        </w:rPr>
        <w:t>GRANSKNINGSUTLÅTANDE</w:t>
      </w:r>
    </w:p>
    <w:p w:rsidR="00F601F1" w:rsidRPr="00F601F1" w:rsidRDefault="00F601F1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3"/>
        <w:gridCol w:w="1781"/>
        <w:gridCol w:w="1843"/>
      </w:tblGrid>
      <w:tr w:rsidR="00F601F1" w:rsidRPr="00F601F1">
        <w:tc>
          <w:tcPr>
            <w:tcW w:w="9151" w:type="dxa"/>
            <w:gridSpan w:val="5"/>
            <w:tcBorders>
              <w:bottom w:val="nil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Dokumentnamn</w:t>
            </w:r>
          </w:p>
        </w:tc>
      </w:tr>
      <w:tr w:rsidR="00F601F1" w:rsidRPr="00F601F1">
        <w:tc>
          <w:tcPr>
            <w:tcW w:w="9151" w:type="dxa"/>
            <w:gridSpan w:val="5"/>
            <w:tcBorders>
              <w:top w:val="nil"/>
              <w:bottom w:val="single" w:sz="4" w:space="0" w:color="auto"/>
            </w:tcBorders>
          </w:tcPr>
          <w:p w:rsid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1F1" w:rsidRPr="00F601F1">
        <w:trPr>
          <w:trHeight w:val="293"/>
        </w:trPr>
        <w:tc>
          <w:tcPr>
            <w:tcW w:w="1842" w:type="dxa"/>
            <w:tcBorders>
              <w:bottom w:val="nil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Dokumentnummer</w:t>
            </w:r>
          </w:p>
        </w:tc>
        <w:tc>
          <w:tcPr>
            <w:tcW w:w="1842" w:type="dxa"/>
            <w:tcBorders>
              <w:bottom w:val="nil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Revision/utgåva</w:t>
            </w:r>
          </w:p>
        </w:tc>
        <w:tc>
          <w:tcPr>
            <w:tcW w:w="1843" w:type="dxa"/>
            <w:tcBorders>
              <w:bottom w:val="nil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Skede</w:t>
            </w:r>
          </w:p>
        </w:tc>
        <w:tc>
          <w:tcPr>
            <w:tcW w:w="1781" w:type="dxa"/>
            <w:tcBorders>
              <w:bottom w:val="nil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Dokumentdatum</w:t>
            </w:r>
          </w:p>
        </w:tc>
        <w:tc>
          <w:tcPr>
            <w:tcW w:w="1843" w:type="dxa"/>
            <w:tcBorders>
              <w:bottom w:val="nil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Granskningsfrist</w:t>
            </w:r>
          </w:p>
        </w:tc>
      </w:tr>
      <w:tr w:rsidR="00F601F1" w:rsidRPr="00F601F1">
        <w:trPr>
          <w:trHeight w:val="292"/>
        </w:trPr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[2008-01-01]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01F1" w:rsidRP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[10] arbetsdagar</w:t>
            </w:r>
          </w:p>
        </w:tc>
      </w:tr>
      <w:tr w:rsidR="00C91BCA" w:rsidRPr="00F601F1">
        <w:trPr>
          <w:trHeight w:val="324"/>
        </w:trPr>
        <w:tc>
          <w:tcPr>
            <w:tcW w:w="7308" w:type="dxa"/>
            <w:gridSpan w:val="4"/>
            <w:tcBorders>
              <w:bottom w:val="nil"/>
            </w:tcBorders>
          </w:tcPr>
          <w:p w:rsidR="00C91BCA" w:rsidRPr="00F601F1" w:rsidRDefault="00C91BCA">
            <w:pPr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Dokumentet utfärdat av</w:t>
            </w:r>
          </w:p>
        </w:tc>
        <w:tc>
          <w:tcPr>
            <w:tcW w:w="1843" w:type="dxa"/>
            <w:tcBorders>
              <w:bottom w:val="nil"/>
            </w:tcBorders>
          </w:tcPr>
          <w:p w:rsidR="00C91BCA" w:rsidRPr="00F601F1" w:rsidRDefault="00C91BCA" w:rsidP="00C91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Utfärdat datum</w:t>
            </w:r>
          </w:p>
        </w:tc>
      </w:tr>
      <w:tr w:rsidR="00C91BCA" w:rsidRPr="00F601F1">
        <w:trPr>
          <w:trHeight w:val="322"/>
        </w:trPr>
        <w:tc>
          <w:tcPr>
            <w:tcW w:w="7308" w:type="dxa"/>
            <w:gridSpan w:val="4"/>
            <w:tcBorders>
              <w:top w:val="nil"/>
              <w:bottom w:val="single" w:sz="4" w:space="0" w:color="auto"/>
            </w:tcBorders>
          </w:tcPr>
          <w:p w:rsidR="00C91BCA" w:rsidRPr="00F601F1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91BCA" w:rsidRPr="00F601F1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BCA" w:rsidRPr="00F601F1">
        <w:trPr>
          <w:trHeight w:val="322"/>
        </w:trPr>
        <w:tc>
          <w:tcPr>
            <w:tcW w:w="7308" w:type="dxa"/>
            <w:gridSpan w:val="4"/>
            <w:tcBorders>
              <w:bottom w:val="nil"/>
            </w:tcBorders>
          </w:tcPr>
          <w:p w:rsidR="00C91BCA" w:rsidRPr="00F601F1" w:rsidRDefault="00C91BCA" w:rsidP="00C91BCA">
            <w:pPr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Dokumentet granskat av</w:t>
            </w:r>
          </w:p>
        </w:tc>
        <w:tc>
          <w:tcPr>
            <w:tcW w:w="1843" w:type="dxa"/>
            <w:tcBorders>
              <w:bottom w:val="nil"/>
            </w:tcBorders>
          </w:tcPr>
          <w:p w:rsidR="00C91BCA" w:rsidRPr="00F601F1" w:rsidRDefault="00C91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Granskat datum</w:t>
            </w:r>
          </w:p>
        </w:tc>
      </w:tr>
      <w:tr w:rsidR="00C91BCA" w:rsidRPr="00F601F1">
        <w:trPr>
          <w:trHeight w:val="322"/>
        </w:trPr>
        <w:tc>
          <w:tcPr>
            <w:tcW w:w="7308" w:type="dxa"/>
            <w:gridSpan w:val="4"/>
            <w:tcBorders>
              <w:top w:val="nil"/>
            </w:tcBorders>
          </w:tcPr>
          <w:p w:rsidR="00C91BCA" w:rsidRPr="00F601F1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91BCA" w:rsidRPr="00F601F1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1F1" w:rsidRPr="00F601F1">
        <w:tc>
          <w:tcPr>
            <w:tcW w:w="9151" w:type="dxa"/>
            <w:gridSpan w:val="5"/>
            <w:tcBorders>
              <w:bottom w:val="nil"/>
            </w:tcBorders>
          </w:tcPr>
          <w:p w:rsidR="00F601F1" w:rsidRPr="00F601F1" w:rsidRDefault="00F601F1" w:rsidP="00C91B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01F1">
              <w:rPr>
                <w:rFonts w:ascii="Arial" w:hAnsi="Arial" w:cs="Arial"/>
                <w:sz w:val="18"/>
                <w:szCs w:val="18"/>
              </w:rPr>
              <w:t>Konsekvens av granskningen</w:t>
            </w:r>
          </w:p>
        </w:tc>
      </w:tr>
      <w:tr w:rsidR="00F601F1" w:rsidRPr="00F601F1">
        <w:tc>
          <w:tcPr>
            <w:tcW w:w="9151" w:type="dxa"/>
            <w:gridSpan w:val="5"/>
            <w:tcBorders>
              <w:top w:val="nil"/>
              <w:bottom w:val="nil"/>
            </w:tcBorders>
          </w:tcPr>
          <w:p w:rsidR="00F601F1" w:rsidRPr="00C91BCA" w:rsidRDefault="00C91BCA" w:rsidP="00C91B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1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91BCA">
              <w:rPr>
                <w:rFonts w:ascii="Arial" w:hAnsi="Arial" w:cs="Arial"/>
                <w:sz w:val="18"/>
                <w:szCs w:val="18"/>
              </w:rPr>
            </w:r>
            <w:r w:rsidRPr="00C91B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1B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1F1" w:rsidRPr="00C91BCA">
              <w:rPr>
                <w:rFonts w:ascii="Arial" w:hAnsi="Arial" w:cs="Arial"/>
                <w:sz w:val="18"/>
                <w:szCs w:val="18"/>
              </w:rPr>
              <w:t>Dokumentet godkänns för påbörjande av nästa konstruktionsskede</w:t>
            </w:r>
          </w:p>
        </w:tc>
      </w:tr>
      <w:tr w:rsidR="00F601F1" w:rsidRPr="00F601F1">
        <w:tc>
          <w:tcPr>
            <w:tcW w:w="9151" w:type="dxa"/>
            <w:gridSpan w:val="5"/>
            <w:tcBorders>
              <w:top w:val="nil"/>
              <w:bottom w:val="nil"/>
            </w:tcBorders>
          </w:tcPr>
          <w:p w:rsidR="00F601F1" w:rsidRPr="00C91BCA" w:rsidRDefault="00C91BCA" w:rsidP="00C91B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1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91BCA">
              <w:rPr>
                <w:rFonts w:ascii="Arial" w:hAnsi="Arial" w:cs="Arial"/>
                <w:sz w:val="18"/>
                <w:szCs w:val="18"/>
              </w:rPr>
            </w:r>
            <w:r w:rsidRPr="00C91B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1B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1F1" w:rsidRPr="00C91BCA">
              <w:rPr>
                <w:rFonts w:ascii="Arial" w:hAnsi="Arial" w:cs="Arial"/>
                <w:sz w:val="18"/>
                <w:szCs w:val="18"/>
              </w:rPr>
              <w:t>Dokumentet godkänns såsom arbetsha</w:t>
            </w:r>
            <w:r w:rsidRPr="00C91BCA">
              <w:rPr>
                <w:rFonts w:ascii="Arial" w:hAnsi="Arial" w:cs="Arial"/>
                <w:sz w:val="18"/>
                <w:szCs w:val="18"/>
              </w:rPr>
              <w:t>n</w:t>
            </w:r>
            <w:r w:rsidR="00F601F1" w:rsidRPr="00C91BCA">
              <w:rPr>
                <w:rFonts w:ascii="Arial" w:hAnsi="Arial" w:cs="Arial"/>
                <w:sz w:val="18"/>
                <w:szCs w:val="18"/>
              </w:rPr>
              <w:t>dling/produktionshandling</w:t>
            </w:r>
          </w:p>
        </w:tc>
      </w:tr>
      <w:tr w:rsidR="00F601F1" w:rsidRPr="00F601F1">
        <w:tc>
          <w:tcPr>
            <w:tcW w:w="9151" w:type="dxa"/>
            <w:gridSpan w:val="5"/>
            <w:tcBorders>
              <w:top w:val="nil"/>
              <w:bottom w:val="nil"/>
            </w:tcBorders>
          </w:tcPr>
          <w:p w:rsidR="00F601F1" w:rsidRPr="00C91BCA" w:rsidRDefault="00C91BCA" w:rsidP="00C91B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1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91BCA">
              <w:rPr>
                <w:rFonts w:ascii="Arial" w:hAnsi="Arial" w:cs="Arial"/>
                <w:sz w:val="18"/>
                <w:szCs w:val="18"/>
              </w:rPr>
            </w:r>
            <w:r w:rsidRPr="00C91B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1B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1F1" w:rsidRPr="00C91BCA">
              <w:rPr>
                <w:rFonts w:ascii="Arial" w:hAnsi="Arial" w:cs="Arial"/>
                <w:sz w:val="18"/>
                <w:szCs w:val="18"/>
              </w:rPr>
              <w:t>Dokumentet godkänns såsom relationshandling</w:t>
            </w:r>
          </w:p>
        </w:tc>
      </w:tr>
      <w:tr w:rsidR="00F601F1" w:rsidRPr="00F601F1">
        <w:tc>
          <w:tcPr>
            <w:tcW w:w="9151" w:type="dxa"/>
            <w:gridSpan w:val="5"/>
            <w:tcBorders>
              <w:top w:val="nil"/>
              <w:bottom w:val="nil"/>
            </w:tcBorders>
          </w:tcPr>
          <w:p w:rsidR="00F601F1" w:rsidRPr="00C91BCA" w:rsidRDefault="00F601F1" w:rsidP="00C91B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1BCA">
              <w:rPr>
                <w:rFonts w:ascii="Arial" w:hAnsi="Arial" w:cs="Arial"/>
                <w:sz w:val="18"/>
                <w:szCs w:val="18"/>
              </w:rPr>
              <w:t>Beställarens godkännande av dokument friskriver inte leverantören från ansvar för fel i konstruktion, dokumentation eller någon annan del av leveransen.</w:t>
            </w:r>
          </w:p>
        </w:tc>
      </w:tr>
      <w:tr w:rsidR="00F601F1" w:rsidRPr="00F601F1">
        <w:tc>
          <w:tcPr>
            <w:tcW w:w="9151" w:type="dxa"/>
            <w:gridSpan w:val="5"/>
            <w:tcBorders>
              <w:top w:val="nil"/>
              <w:bottom w:val="nil"/>
            </w:tcBorders>
          </w:tcPr>
          <w:p w:rsidR="00F601F1" w:rsidRPr="00C91BCA" w:rsidRDefault="00C91BCA" w:rsidP="00C91B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1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91BCA">
              <w:rPr>
                <w:rFonts w:ascii="Arial" w:hAnsi="Arial" w:cs="Arial"/>
                <w:sz w:val="18"/>
                <w:szCs w:val="18"/>
              </w:rPr>
            </w:r>
            <w:r w:rsidRPr="00C91B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1B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1F1" w:rsidRPr="00C91BCA">
              <w:rPr>
                <w:rFonts w:ascii="Arial" w:hAnsi="Arial" w:cs="Arial"/>
                <w:sz w:val="18"/>
                <w:szCs w:val="18"/>
              </w:rPr>
              <w:t xml:space="preserve">Granskningskommenterar har lämnats enligt nedan,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dokumentets </w:t>
            </w:r>
            <w:r w:rsidR="00F601F1" w:rsidRPr="00C91BCA">
              <w:rPr>
                <w:rFonts w:ascii="Arial" w:hAnsi="Arial" w:cs="Arial"/>
                <w:sz w:val="18"/>
                <w:szCs w:val="18"/>
              </w:rPr>
              <w:t>godkännande förutsätter att dessa kommentarer beaktas</w:t>
            </w:r>
            <w:r>
              <w:rPr>
                <w:rFonts w:ascii="Arial" w:hAnsi="Arial" w:cs="Arial"/>
                <w:sz w:val="18"/>
                <w:szCs w:val="18"/>
              </w:rPr>
              <w:t>, förnyad granskning krävs inte.</w:t>
            </w:r>
          </w:p>
        </w:tc>
      </w:tr>
      <w:tr w:rsidR="00F601F1" w:rsidRPr="00F601F1">
        <w:tc>
          <w:tcPr>
            <w:tcW w:w="9151" w:type="dxa"/>
            <w:gridSpan w:val="5"/>
            <w:tcBorders>
              <w:top w:val="nil"/>
              <w:bottom w:val="single" w:sz="4" w:space="0" w:color="auto"/>
            </w:tcBorders>
          </w:tcPr>
          <w:p w:rsidR="00F601F1" w:rsidRPr="00C91BCA" w:rsidRDefault="00C91BCA" w:rsidP="00C91B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1B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B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91BCA">
              <w:rPr>
                <w:rFonts w:ascii="Arial" w:hAnsi="Arial" w:cs="Arial"/>
                <w:sz w:val="18"/>
                <w:szCs w:val="18"/>
              </w:rPr>
            </w:r>
            <w:r w:rsidRPr="00C91B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1B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1F1" w:rsidRPr="00C91BCA">
              <w:rPr>
                <w:rFonts w:ascii="Arial" w:hAnsi="Arial" w:cs="Arial"/>
                <w:sz w:val="18"/>
                <w:szCs w:val="18"/>
              </w:rPr>
              <w:t>Granskningskommentarer har lämnats enligt nedan, nytt dokument skall utfärdas för förnyad granskning.</w:t>
            </w:r>
          </w:p>
        </w:tc>
      </w:tr>
      <w:tr w:rsidR="00F601F1" w:rsidRPr="00F601F1">
        <w:tc>
          <w:tcPr>
            <w:tcW w:w="9151" w:type="dxa"/>
            <w:gridSpan w:val="5"/>
            <w:tcBorders>
              <w:bottom w:val="nil"/>
            </w:tcBorders>
          </w:tcPr>
          <w:p w:rsidR="00F601F1" w:rsidRP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  <w:r w:rsidRPr="00C91BCA">
              <w:rPr>
                <w:rFonts w:ascii="Arial" w:hAnsi="Arial" w:cs="Arial"/>
                <w:sz w:val="18"/>
                <w:szCs w:val="18"/>
              </w:rPr>
              <w:t>Granskningskommentarer</w:t>
            </w:r>
          </w:p>
        </w:tc>
      </w:tr>
      <w:tr w:rsidR="00F601F1" w:rsidRPr="00F601F1">
        <w:tc>
          <w:tcPr>
            <w:tcW w:w="9151" w:type="dxa"/>
            <w:gridSpan w:val="5"/>
            <w:tcBorders>
              <w:top w:val="nil"/>
            </w:tcBorders>
          </w:tcPr>
          <w:p w:rsidR="00F601F1" w:rsidRDefault="00F601F1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1F5A" w:rsidRDefault="0093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1F5A" w:rsidRDefault="0093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1F5A" w:rsidRDefault="0093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1F5A" w:rsidRDefault="0093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1BCA" w:rsidRPr="00F601F1" w:rsidRDefault="00C91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01F1" w:rsidRPr="00F601F1" w:rsidRDefault="00F601F1">
      <w:pPr>
        <w:rPr>
          <w:rFonts w:ascii="Arial" w:hAnsi="Arial" w:cs="Arial"/>
        </w:rPr>
      </w:pPr>
    </w:p>
    <w:p w:rsidR="00567534" w:rsidRPr="00F601F1" w:rsidRDefault="00567534">
      <w:pPr>
        <w:rPr>
          <w:rFonts w:ascii="Arial" w:hAnsi="Arial" w:cs="Arial"/>
        </w:rPr>
      </w:pPr>
    </w:p>
    <w:p w:rsidR="00567534" w:rsidRPr="00F601F1" w:rsidRDefault="00567534">
      <w:pPr>
        <w:rPr>
          <w:rFonts w:ascii="Arial" w:hAnsi="Arial" w:cs="Arial"/>
        </w:rPr>
      </w:pPr>
      <w:r w:rsidRPr="00F601F1">
        <w:rPr>
          <w:rFonts w:ascii="Arial" w:hAnsi="Arial" w:cs="Arial"/>
        </w:rPr>
        <w:t xml:space="preserve"> </w:t>
      </w:r>
    </w:p>
    <w:p w:rsidR="00567534" w:rsidRPr="00F601F1" w:rsidRDefault="00567534">
      <w:pPr>
        <w:rPr>
          <w:rFonts w:ascii="Arial" w:hAnsi="Arial" w:cs="Arial"/>
        </w:rPr>
      </w:pPr>
      <w:r w:rsidRPr="00F601F1">
        <w:rPr>
          <w:rFonts w:ascii="Arial" w:hAnsi="Arial" w:cs="Arial"/>
        </w:rPr>
        <w:t xml:space="preserve"> </w:t>
      </w:r>
    </w:p>
    <w:p w:rsidR="00567534" w:rsidRPr="00F601F1" w:rsidRDefault="00567534">
      <w:pPr>
        <w:rPr>
          <w:rFonts w:ascii="Arial" w:hAnsi="Arial" w:cs="Arial"/>
        </w:rPr>
      </w:pPr>
    </w:p>
    <w:p w:rsidR="00567534" w:rsidRPr="00F601F1" w:rsidRDefault="00567534">
      <w:pPr>
        <w:rPr>
          <w:rFonts w:ascii="Arial" w:hAnsi="Arial" w:cs="Arial"/>
        </w:rPr>
      </w:pPr>
    </w:p>
    <w:p w:rsidR="00F601F1" w:rsidRPr="00F601F1" w:rsidRDefault="00F601F1">
      <w:pPr>
        <w:rPr>
          <w:rFonts w:ascii="Arial" w:hAnsi="Arial" w:cs="Arial"/>
        </w:rPr>
      </w:pPr>
    </w:p>
    <w:p w:rsidR="00CA012B" w:rsidRPr="00F601F1" w:rsidRDefault="00CA012B">
      <w:pPr>
        <w:rPr>
          <w:rFonts w:ascii="Arial" w:hAnsi="Arial" w:cs="Arial"/>
        </w:rPr>
      </w:pPr>
    </w:p>
    <w:p w:rsidR="00CA012B" w:rsidRPr="00F601F1" w:rsidRDefault="00CA012B">
      <w:pPr>
        <w:rPr>
          <w:rFonts w:ascii="Arial" w:hAnsi="Arial" w:cs="Arial"/>
        </w:rPr>
      </w:pPr>
    </w:p>
    <w:p w:rsidR="00567534" w:rsidRPr="00F601F1" w:rsidRDefault="00567534">
      <w:pPr>
        <w:rPr>
          <w:rFonts w:ascii="Arial" w:hAnsi="Arial" w:cs="Arial"/>
        </w:rPr>
      </w:pPr>
    </w:p>
    <w:sectPr w:rsidR="00567534" w:rsidRPr="00F6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34"/>
    <w:rsid w:val="004E3F7F"/>
    <w:rsid w:val="004F6402"/>
    <w:rsid w:val="00567534"/>
    <w:rsid w:val="00931F5A"/>
    <w:rsid w:val="00C91BCA"/>
    <w:rsid w:val="00CA012B"/>
    <w:rsid w:val="00F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6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GRANSKNINGSUTLÅTANDE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GRANSKNINGSUTLÅTANDE</dc:title>
  <dc:subject/>
  <dc:creator/>
  <cp:keywords/>
  <dc:description/>
  <cp:lastModifiedBy/>
  <cp:revision>1</cp:revision>
  <dcterms:created xsi:type="dcterms:W3CDTF">2021-06-08T15:42:00Z</dcterms:created>
  <dcterms:modified xsi:type="dcterms:W3CDTF">2021-06-08T15:42:00Z</dcterms:modified>
</cp:coreProperties>
</file>