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606"/>
        <w:gridCol w:w="4687"/>
      </w:tblGrid>
      <w:tr w:rsidR="00000000">
        <w:trPr>
          <w:trHeight w:val="294"/>
        </w:trPr>
        <w:tc>
          <w:tcPr>
            <w:tcW w:w="92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Avtalsbeskrivning / Description of Contract</w:t>
            </w:r>
          </w:p>
        </w:tc>
      </w:tr>
      <w:tr w:rsidR="00000000">
        <w:trPr>
          <w:trHeight w:val="2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Beställare namn, adress / Purchaser name, address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Leverantör namn, adress / Supplier name, address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rPr>
          <w:trHeight w:val="2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Ramavtalsnummer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/ Frame agreement no.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Beställningsnummer / Purchase order no.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rPr>
          <w:trHeight w:val="279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Leveransnummer / Suppliers</w:t>
            </w:r>
            <w:r>
              <w:rPr>
                <w:rFonts w:ascii="Arial" w:hAnsi="Arial" w:cs="Arial"/>
                <w:sz w:val="16"/>
                <w:szCs w:val="16"/>
              </w:rPr>
              <w:t xml:space="preserve"> ref. no.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Beställningsdatum / Purchase date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rPr>
          <w:trHeight w:val="279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Leveransdatum / delivery date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Allmänna bestämmelser / General conditions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rPr>
          <w:trHeight w:val="279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för idrifttagande / take in operation date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Garantitid / Warranty time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rPr>
          <w:trHeight w:val="279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Kontaktpersoner / Contact persons</w:t>
            </w:r>
          </w:p>
        </w:tc>
        <w:tc>
          <w:tcPr>
            <w:tcW w:w="46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Reklamationsfrist</w:t>
            </w:r>
            <w:r>
              <w:rPr>
                <w:rFonts w:ascii="Arial" w:hAnsi="Arial" w:cs="Arial"/>
                <w:sz w:val="16"/>
                <w:szCs w:val="16"/>
              </w:rPr>
              <w:t xml:space="preserve"> / Complaint time limit</w:t>
            </w:r>
          </w:p>
        </w:tc>
      </w:tr>
      <w:tr w:rsidR="00000000">
        <w:trPr>
          <w:trHeight w:val="27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</w:tbl>
    <w:p w:rsidR="00000000" w:rsidRDefault="00382DC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Identifikation av felaktig product och del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 of faulty device and part</w:t>
            </w: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Produktens benämning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/  Description of device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Produktens beteckning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/  Part number of device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pStyle w:val="Formatmall1"/>
              <w:snapToGrid w:val="0"/>
            </w:pPr>
            <w:r>
              <w:t xml:space="preserve">Produktens serienummer  /  Seriel number </w:t>
            </w:r>
            <w:r>
              <w:t>of device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pStyle w:val="Formatmall1"/>
              <w:snapToGrid w:val="0"/>
            </w:pPr>
            <w:r>
              <w:t>Felaktiga delens benämning  /  Description of faulty part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pStyle w:val="Formatmall1"/>
              <w:snapToGrid w:val="0"/>
            </w:pPr>
            <w:r>
              <w:t>Felaktiga delens artikelnummer  /  Article number of faulty part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9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382DC6">
            <w:pPr>
              <w:pStyle w:val="Formatmall1"/>
              <w:snapToGrid w:val="0"/>
            </w:pPr>
            <w:r>
              <w:t>Felaktiga delens serienummer  /  Serial number of faulty part</w:t>
            </w:r>
          </w:p>
        </w:tc>
      </w:tr>
      <w:tr w:rsidR="00000000">
        <w:tc>
          <w:tcPr>
            <w:tcW w:w="9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</w:tbl>
    <w:p w:rsidR="00000000" w:rsidRDefault="00382DC6">
      <w:pPr>
        <w:rPr>
          <w:lang w:val="en-GB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545"/>
      </w:tblGrid>
      <w:tr w:rsidR="00000000">
        <w:tc>
          <w:tcPr>
            <w:tcW w:w="58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Klassificering av fel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Error classification</w:t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z w:val="20"/>
                <w:szCs w:val="20"/>
              </w:rPr>
              <w:t>stställda fel  /  Detected error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Flera val möjliga / Multiple choice</w:t>
            </w:r>
          </w:p>
        </w:tc>
        <w:bookmarkStart w:id="1" w:name="Kryss1"/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Produkten avviker från avtalet är ej komplett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faulty or incomplete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Transportskada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Damage due to transportation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Fel 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id första start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Error upon initial start-up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Fel under drift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Error during steady state operation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 vid ändring av driftsparametrar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during operation having changed parameters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 upptäckt</w:t>
            </w:r>
            <w:r>
              <w:rPr>
                <w:rFonts w:ascii="Arial" w:hAnsi="Arial" w:cs="Arial"/>
                <w:sz w:val="20"/>
                <w:szCs w:val="20"/>
              </w:rPr>
              <w:t xml:space="preserve"> vid undersökning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during device check by user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 efter underhåll eller reparation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after maintenance or repair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Felaktigt användande eller handhavande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Incorrect use or operation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Onor</w:t>
            </w:r>
            <w:r>
              <w:rPr>
                <w:rFonts w:ascii="Arial" w:hAnsi="Arial" w:cs="Arial"/>
                <w:sz w:val="20"/>
                <w:szCs w:val="20"/>
              </w:rPr>
              <w:t>mal förslitning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wear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Otillräckliga prestanda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performance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00">
        <w:tc>
          <w:tcPr>
            <w:tcW w:w="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Annat fel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error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spacing w:before="120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00000" w:rsidRDefault="00382DC6"/>
    <w:p w:rsidR="00000000" w:rsidRDefault="00382DC6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685"/>
      </w:tblGrid>
      <w:tr w:rsidR="00000000">
        <w:tc>
          <w:tcPr>
            <w:tcW w:w="4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Åtgärder 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Tidsgräns 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limit</w:t>
            </w:r>
          </w:p>
        </w:tc>
      </w:tr>
      <w:bookmarkStart w:id="2" w:name="Kryss2"/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ind w:left="-10" w:firstLine="1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Omleverans av hela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produkten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ly of a complete new device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Omleverans av reservdel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spare part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 på plats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on site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Reparation av produkten hos leverantör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Repair of the product by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Reperation av del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Repair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faulty part by the supplier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lang w:val="en-GB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Reparation på plats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on site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Hävning av avtal, återbetalning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contract, refund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</w:pPr>
          </w:p>
        </w:tc>
      </w:tr>
    </w:tbl>
    <w:p w:rsidR="00000000" w:rsidRDefault="00382DC6"/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4685"/>
      </w:tblGrid>
      <w:tr w:rsidR="00000000">
        <w:tc>
          <w:tcPr>
            <w:tcW w:w="4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Skadeståndsanspråk  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Claims for compensation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382DC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nspråk </w:t>
            </w:r>
          </w:p>
          <w:p w:rsidR="00000000" w:rsidRDefault="00382D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</w:t>
            </w: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Fraktkostnad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Freight costs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Stilleståndstid, produktionsförluster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losses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Felsökning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 shooting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Konsekvensskador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Consequential losses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</w:instrText>
            </w:r>
            <w:r>
              <w:instrText xml:space="preserve">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Förseningsvite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Liquidated damages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Prestandavite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penalties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Annat</w:t>
            </w:r>
          </w:p>
          <w:p w:rsidR="00000000" w:rsidRDefault="0038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382D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382DC6"/>
    <w:p w:rsidR="00000000" w:rsidRDefault="00382DC6"/>
    <w:p w:rsidR="00000000" w:rsidRDefault="00382DC6"/>
    <w:p w:rsidR="00000000" w:rsidRDefault="00382DC6"/>
    <w:p w:rsidR="00000000" w:rsidRDefault="00382DC6"/>
    <w:p w:rsidR="00000000" w:rsidRDefault="00382DC6"/>
    <w:p w:rsidR="00382DC6" w:rsidRDefault="00382DC6"/>
    <w:sectPr w:rsidR="00382DC6">
      <w:headerReference w:type="default" r:id="rId6"/>
      <w:headerReference w:type="first" r:id="rId7"/>
      <w:footnotePr>
        <w:pos w:val="beneathText"/>
      </w:footnotePr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C6" w:rsidRDefault="00382DC6">
      <w:r>
        <w:separator/>
      </w:r>
    </w:p>
  </w:endnote>
  <w:endnote w:type="continuationSeparator" w:id="0">
    <w:p w:rsidR="00382DC6" w:rsidRDefault="003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C6" w:rsidRDefault="00382DC6">
      <w:r>
        <w:separator/>
      </w:r>
    </w:p>
  </w:footnote>
  <w:footnote w:type="continuationSeparator" w:id="0">
    <w:p w:rsidR="00382DC6" w:rsidRDefault="0038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" w:type="dxa"/>
      <w:tblLayout w:type="fixed"/>
      <w:tblLook w:val="0000" w:firstRow="0" w:lastRow="0" w:firstColumn="0" w:lastColumn="0" w:noHBand="0" w:noVBand="0"/>
    </w:tblPr>
    <w:tblGrid>
      <w:gridCol w:w="4606"/>
      <w:gridCol w:w="4611"/>
    </w:tblGrid>
    <w:tr w:rsidR="00000000">
      <w:tc>
        <w:tcPr>
          <w:tcW w:w="460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E6E6E6"/>
        </w:tcPr>
        <w:p w:rsidR="00000000" w:rsidRDefault="00382DC6">
          <w:pPr>
            <w:snapToGrid w:val="0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Reklamation / Garantianspråk</w:t>
          </w:r>
          <w:r>
            <w:rPr>
              <w:rFonts w:ascii="Arial" w:hAnsi="Arial" w:cs="Arial"/>
              <w:b/>
              <w:lang w:val="en-GB"/>
            </w:rPr>
            <w:t xml:space="preserve">     </w:t>
          </w:r>
        </w:p>
        <w:p w:rsidR="00000000" w:rsidRDefault="00382DC6">
          <w:pPr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Complaint / Warranty claim</w:t>
          </w:r>
          <w:r>
            <w:rPr>
              <w:rFonts w:ascii="Arial" w:hAnsi="Arial" w:cs="Arial"/>
              <w:b/>
              <w:lang w:val="en-GB"/>
            </w:rPr>
            <w:t xml:space="preserve"> </w:t>
          </w:r>
        </w:p>
      </w:tc>
      <w:tc>
        <w:tcPr>
          <w:tcW w:w="4611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E6"/>
        </w:tcPr>
        <w:p w:rsidR="00000000" w:rsidRDefault="00382DC6">
          <w:pPr>
            <w:pStyle w:val="Sidhuvud"/>
            <w:snapToGrid w:val="0"/>
            <w:jc w:val="right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 xml:space="preserve">Datum / Date : </w:t>
          </w:r>
          <w:r>
            <w:rPr>
              <w:rFonts w:cs="Arial"/>
              <w:sz w:val="20"/>
              <w:szCs w:val="20"/>
              <w:lang w:val="en-GB"/>
            </w:rPr>
            <w:fldChar w:fldCharType="begin"/>
          </w:r>
          <w:r>
            <w:rPr>
              <w:rFonts w:cs="Arial"/>
              <w:sz w:val="20"/>
              <w:szCs w:val="20"/>
              <w:lang w:val="en-GB"/>
            </w:rPr>
            <w:instrText xml:space="preserve"> DATE \@"DD\/MM\/YYYY" </w:instrText>
          </w:r>
          <w:r>
            <w:rPr>
              <w:rFonts w:cs="Arial"/>
              <w:sz w:val="20"/>
              <w:szCs w:val="20"/>
              <w:lang w:val="en-GB"/>
            </w:rPr>
            <w:fldChar w:fldCharType="separate"/>
          </w:r>
          <w:r w:rsidR="00F65B91">
            <w:rPr>
              <w:rFonts w:cs="Arial"/>
              <w:noProof/>
              <w:sz w:val="20"/>
              <w:szCs w:val="20"/>
              <w:lang w:val="en-GB"/>
            </w:rPr>
            <w:t>08/06/2021</w:t>
          </w:r>
          <w:r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</w:p>
        <w:p w:rsidR="00000000" w:rsidRDefault="00382DC6">
          <w:pPr>
            <w:pStyle w:val="Sidhuvud"/>
            <w:jc w:val="right"/>
            <w:rPr>
              <w:rStyle w:val="Sidnummer"/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 xml:space="preserve">Sida 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/ Page : </w:t>
          </w:r>
          <w:r>
            <w:rPr>
              <w:rStyle w:val="Sidnummer"/>
              <w:rFonts w:cs="Arial"/>
              <w:sz w:val="20"/>
              <w:szCs w:val="20"/>
            </w:rPr>
            <w:fldChar w:fldCharType="begin"/>
          </w:r>
          <w:r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65B91">
            <w:rPr>
              <w:rStyle w:val="Sidnummer"/>
              <w:rFonts w:cs="Arial"/>
              <w:noProof/>
              <w:sz w:val="20"/>
              <w:szCs w:val="20"/>
            </w:rPr>
            <w:t>1</w:t>
          </w:r>
          <w:r>
            <w:rPr>
              <w:rStyle w:val="Sidnummer"/>
              <w:rFonts w:ascii="Arial" w:hAnsi="Arial" w:cs="Arial"/>
              <w:sz w:val="20"/>
              <w:szCs w:val="20"/>
            </w:rPr>
            <w:t/>
          </w:r>
          <w:r>
            <w:rPr>
              <w:rStyle w:val="Sidnummer"/>
              <w:rFonts w:ascii="Arial" w:hAnsi="Arial" w:cs="Arial"/>
              <w:sz w:val="20"/>
              <w:szCs w:val="20"/>
            </w:rPr>
            <w:t>(</w:t>
          </w:r>
          <w:r>
            <w:rPr>
              <w:rStyle w:val="Sidnummer"/>
              <w:rFonts w:cs="Arial"/>
              <w:sz w:val="20"/>
              <w:szCs w:val="20"/>
            </w:rPr>
            <w:fldChar w:fldCharType="begin"/>
          </w:r>
          <w:r>
            <w:rPr>
              <w:rStyle w:val="Sidnummer"/>
              <w:rFonts w:cs="Arial"/>
              <w:sz w:val="20"/>
              <w:szCs w:val="20"/>
            </w:rPr>
            <w:instrText xml:space="preserve"> NUMPAGES \*Arabic </w:instrText>
          </w:r>
          <w:r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F65B91">
            <w:rPr>
              <w:rStyle w:val="Sidnummer"/>
              <w:rFonts w:cs="Arial"/>
              <w:noProof/>
              <w:sz w:val="20"/>
              <w:szCs w:val="20"/>
            </w:rPr>
            <w:t>2</w:t>
          </w:r>
          <w:r>
            <w:rPr>
              <w:rStyle w:val="Sidnummer"/>
              <w:rFonts w:ascii="Arial" w:hAnsi="Arial" w:cs="Arial"/>
              <w:sz w:val="20"/>
              <w:szCs w:val="20"/>
            </w:rPr>
            <w:t/>
          </w:r>
          <w:r>
            <w:rPr>
              <w:rStyle w:val="Sidnummer"/>
              <w:rFonts w:ascii="Arial" w:hAnsi="Arial" w:cs="Arial"/>
              <w:sz w:val="20"/>
              <w:szCs w:val="20"/>
            </w:rPr>
            <w:t>)</w:t>
          </w:r>
        </w:p>
      </w:tc>
    </w:tr>
  </w:tbl>
  <w:p w:rsidR="00000000" w:rsidRDefault="00382D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2D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91"/>
    <w:rsid w:val="00382DC6"/>
    <w:rsid w:val="00F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27DF-EC5E-4C59-ADEC-CA804DD0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  <w:semiHidden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Formatmall1">
    <w:name w:val="Formatmall1"/>
    <w:basedOn w:val="Normal"/>
    <w:rPr>
      <w:rFonts w:ascii="Arial" w:hAnsi="Arial" w:cs="Arial"/>
      <w:sz w:val="16"/>
      <w:szCs w:val="16"/>
      <w:lang w:val="en-GB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Reklamation / Garantianspråk  / Garantiärende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 / Garantianspråk  / Garantiärende</dc:title>
  <dc:subject/>
  <dc:creator>Per Larsson</dc:creator>
  <cp:keywords/>
  <cp:lastModifiedBy>Michèle Sandstedt</cp:lastModifiedBy>
  <cp:revision>2</cp:revision>
  <cp:lastPrinted>2005-09-07T11:08:00Z</cp:lastPrinted>
  <dcterms:created xsi:type="dcterms:W3CDTF">2021-06-08T17:06:00Z</dcterms:created>
  <dcterms:modified xsi:type="dcterms:W3CDTF">2021-06-08T17:06:00Z</dcterms:modified>
</cp:coreProperties>
</file>