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5221"/>
      </w:tblGrid>
      <w:tr w:rsidR="00000000">
        <w:trPr>
          <w:trHeight w:val="5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sz w:val="14"/>
                <w:lang w:val="sv-SE"/>
              </w:rPr>
            </w:pPr>
            <w:bookmarkStart w:id="0" w:name="OLE_LINK3"/>
            <w:bookmarkStart w:id="1" w:name="_GoBack"/>
            <w:bookmarkEnd w:id="0"/>
            <w:bookmarkEnd w:id="1"/>
            <w:r>
              <w:rPr>
                <w:rFonts w:ascii="Helvetica" w:hAnsi="Helvetica"/>
                <w:sz w:val="14"/>
                <w:lang w:val="sv-SE"/>
              </w:rPr>
              <w:t>Handläggare inköp: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Datum: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Handläggare teknik: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Leverantör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2E4A42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lang w:val="sv-SE"/>
              </w:rPr>
            </w:pPr>
          </w:p>
        </w:tc>
      </w:tr>
      <w:tr w:rsidR="00000000">
        <w:trPr>
          <w:cantSplit/>
          <w:trHeight w:val="84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2E4A42">
            <w:pPr>
              <w:pStyle w:val="Heading1"/>
              <w:widowControl/>
              <w:snapToGrid w:val="0"/>
              <w:spacing w:before="200"/>
              <w:rPr>
                <w:color w:val="0000FF"/>
                <w:sz w:val="24"/>
                <w:lang w:val="sv-SE"/>
              </w:rPr>
            </w:pPr>
            <w:r>
              <w:rPr>
                <w:color w:val="0000FF"/>
                <w:sz w:val="24"/>
                <w:lang w:val="sv-SE"/>
              </w:rPr>
              <w:t>Avrop</w:t>
            </w:r>
            <w:r>
              <w:rPr>
                <w:color w:val="0000FF"/>
                <w:sz w:val="24"/>
                <w:lang w:val="sv-SE"/>
              </w:rPr>
              <w:t>snummer</w:t>
            </w:r>
          </w:p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sz w:val="12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Beställare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</w:tc>
      </w:tr>
      <w:tr w:rsidR="00000000">
        <w:trPr>
          <w:cantSplit/>
          <w:trHeight w:val="5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Ramavtal, avropsavtal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Leveranstid eller l</w:t>
            </w:r>
            <w:r>
              <w:rPr>
                <w:rFonts w:ascii="Helvetica" w:hAnsi="Helvetica"/>
                <w:sz w:val="14"/>
                <w:lang w:val="sv-SE"/>
              </w:rPr>
              <w:t>everanstidpunkt: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8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Leveransadress:</w:t>
            </w:r>
          </w:p>
          <w:p w:rsidR="00000000" w:rsidRDefault="002E4A42">
            <w:pPr>
              <w:widowControl/>
              <w:rPr>
                <w:rFonts w:ascii="Helvetica" w:hAnsi="Helvetica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Packningssätt: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56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Godsmärkning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</w:t>
            </w:r>
            <w:r>
              <w:rPr>
                <w:rFonts w:ascii="Helvetica" w:hAnsi="Helvetica"/>
                <w:sz w:val="14"/>
                <w:lang w:val="sv-SE"/>
              </w:rPr>
              <w:t>törens referensnummer:</w:t>
            </w:r>
          </w:p>
          <w:p w:rsidR="00000000" w:rsidRDefault="002E4A42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5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Beställarens int</w:t>
            </w:r>
            <w:r>
              <w:rPr>
                <w:rFonts w:ascii="Helvetica" w:hAnsi="Helvetica"/>
                <w:sz w:val="14"/>
                <w:lang w:val="sv-SE"/>
              </w:rPr>
              <w:t>erna referensnummer:</w:t>
            </w:r>
          </w:p>
          <w:p w:rsidR="00000000" w:rsidRDefault="002E4A42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4A42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proofErr w:type="spellStart"/>
            <w:r>
              <w:rPr>
                <w:rFonts w:ascii="Helvetica" w:hAnsi="Helvetica"/>
                <w:sz w:val="14"/>
                <w:lang w:val="sv-SE"/>
              </w:rPr>
              <w:t>Track</w:t>
            </w:r>
            <w:proofErr w:type="spellEnd"/>
            <w:r>
              <w:rPr>
                <w:rFonts w:ascii="Helvetica" w:hAnsi="Helvetica"/>
                <w:sz w:val="14"/>
                <w:lang w:val="sv-SE"/>
              </w:rPr>
              <w:t xml:space="preserve"> and </w:t>
            </w:r>
            <w:proofErr w:type="spellStart"/>
            <w:r>
              <w:rPr>
                <w:rFonts w:ascii="Helvetica" w:hAnsi="Helvetica"/>
                <w:sz w:val="14"/>
                <w:lang w:val="sv-SE"/>
              </w:rPr>
              <w:t>trace</w:t>
            </w:r>
            <w:proofErr w:type="spellEnd"/>
            <w:r>
              <w:rPr>
                <w:rFonts w:ascii="Helvetica" w:hAnsi="Helvetica"/>
                <w:sz w:val="14"/>
                <w:lang w:val="sv-SE"/>
              </w:rPr>
              <w:t xml:space="preserve"> nummer:</w:t>
            </w:r>
          </w:p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2E4A42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FF"/>
          <w:lang w:val="sv-SE"/>
        </w:rPr>
      </w:pPr>
      <w:bookmarkStart w:id="2" w:name="OLE_LINK5"/>
      <w:bookmarkEnd w:id="2"/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992"/>
        <w:gridCol w:w="4642"/>
        <w:gridCol w:w="1366"/>
        <w:gridCol w:w="1433"/>
      </w:tblGrid>
      <w:tr w:rsidR="0000000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bookmarkStart w:id="3" w:name="OLE_LINK4"/>
            <w:bookmarkEnd w:id="3"/>
            <w:r>
              <w:rPr>
                <w:rFonts w:ascii="Helvetica" w:hAnsi="Helvetica"/>
                <w:color w:val="000000"/>
                <w:lang w:val="sv-SE"/>
              </w:rPr>
              <w:t>Pos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proofErr w:type="spellStart"/>
            <w:r>
              <w:rPr>
                <w:rFonts w:ascii="Helvetica" w:hAnsi="Helvetica"/>
                <w:color w:val="000000"/>
                <w:lang w:val="sv-SE"/>
              </w:rPr>
              <w:t>Artikelnr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Mängd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Beskrivning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Pris/enhet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Netto pris</w:t>
            </w: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Totalt netto pris (exk</w:t>
            </w:r>
            <w:r>
              <w:rPr>
                <w:rFonts w:ascii="Helvetica" w:hAnsi="Helvetica"/>
                <w:color w:val="000000"/>
                <w:lang w:val="sv-SE"/>
              </w:rPr>
              <w:t>lusive mervärdesskatt):</w:t>
            </w: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Dag som ovan,</w:t>
            </w: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263"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  <w:tcBorders>
              <w:top w:val="single" w:sz="4" w:space="0" w:color="000000"/>
            </w:tcBorders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sz w:val="16"/>
                <w:lang w:val="sv-SE"/>
              </w:rPr>
            </w:pPr>
            <w:r>
              <w:rPr>
                <w:rFonts w:ascii="Helvetica" w:hAnsi="Helvetica"/>
                <w:color w:val="000000"/>
                <w:sz w:val="16"/>
                <w:lang w:val="sv-SE"/>
              </w:rPr>
              <w:t xml:space="preserve">Kalle Köpare, Inköpare, Firmanamn </w:t>
            </w:r>
            <w:r>
              <w:rPr>
                <w:rFonts w:ascii="Helvetica" w:hAnsi="Helvetica"/>
                <w:color w:val="000000"/>
                <w:sz w:val="16"/>
                <w:lang w:val="sv-SE"/>
              </w:rPr>
              <w:t>AB</w:t>
            </w:r>
          </w:p>
        </w:tc>
        <w:tc>
          <w:tcPr>
            <w:tcW w:w="1366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2E4A42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2E4A42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</w:p>
    <w:p w:rsidR="00000000" w:rsidRDefault="002E4A42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Ramavtal, avropsavtal</w:t>
      </w:r>
    </w:p>
    <w:p w:rsidR="00000000" w:rsidRDefault="002E4A42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 xml:space="preserve">Denna avropsorder är ett avrop under ovan refererat ramavtal (eller avropsavtal). Samtliga priser och villkor i ramavtalet skall gälla för denna avropsorder med tillägg för i denna avropsorder angiven mängd, leveransadress och </w:t>
      </w:r>
      <w:r>
        <w:rPr>
          <w:rFonts w:ascii="Helvetica" w:hAnsi="Helvetica"/>
          <w:color w:val="000000"/>
          <w:sz w:val="16"/>
          <w:szCs w:val="16"/>
          <w:lang w:val="sv-SE"/>
        </w:rPr>
        <w:t>leveranstid</w:t>
      </w:r>
    </w:p>
    <w:p w:rsidR="00000000" w:rsidRDefault="002E4A42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Ordererkännande</w:t>
      </w: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 xml:space="preserve">Var vänlig erkänn denna avropsorder inom fem arbetsdagar genom att återsända en underskriven fotostatkopia till Beställaren, lägg till ert referensnummer och eventuellt </w:t>
      </w:r>
      <w:proofErr w:type="spellStart"/>
      <w:r>
        <w:rPr>
          <w:rFonts w:ascii="Helvetica" w:hAnsi="Helvetica"/>
          <w:color w:val="000000"/>
          <w:sz w:val="16"/>
          <w:szCs w:val="16"/>
          <w:lang w:val="sv-SE"/>
        </w:rPr>
        <w:t>track</w:t>
      </w:r>
      <w:proofErr w:type="spellEnd"/>
      <w:r>
        <w:rPr>
          <w:rFonts w:ascii="Helvetica" w:hAnsi="Helvetica"/>
          <w:color w:val="000000"/>
          <w:sz w:val="16"/>
          <w:szCs w:val="16"/>
          <w:lang w:val="sv-SE"/>
        </w:rPr>
        <w:t>-and-</w:t>
      </w:r>
      <w:proofErr w:type="spellStart"/>
      <w:r>
        <w:rPr>
          <w:rFonts w:ascii="Helvetica" w:hAnsi="Helvetica"/>
          <w:color w:val="000000"/>
          <w:sz w:val="16"/>
          <w:szCs w:val="16"/>
          <w:lang w:val="sv-SE"/>
        </w:rPr>
        <w:t>trace</w:t>
      </w:r>
      <w:proofErr w:type="spellEnd"/>
      <w:r>
        <w:rPr>
          <w:rFonts w:ascii="Helvetica" w:hAnsi="Helvetica"/>
          <w:color w:val="000000"/>
          <w:sz w:val="16"/>
          <w:szCs w:val="16"/>
          <w:lang w:val="sv-SE"/>
        </w:rPr>
        <w:t>-nummer.</w:t>
      </w: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6"/>
          <w:szCs w:val="6"/>
          <w:lang w:val="sv-SE"/>
        </w:rPr>
      </w:pP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 xml:space="preserve">Härmed </w:t>
      </w:r>
      <w:proofErr w:type="spellStart"/>
      <w:r>
        <w:rPr>
          <w:rFonts w:ascii="Helvetica" w:hAnsi="Helvetica"/>
          <w:color w:val="000000"/>
          <w:sz w:val="16"/>
          <w:szCs w:val="16"/>
          <w:lang w:val="sv-SE"/>
        </w:rPr>
        <w:t>ordererkänns</w:t>
      </w:r>
      <w:proofErr w:type="spellEnd"/>
      <w:r>
        <w:rPr>
          <w:rFonts w:ascii="Helvetica" w:hAnsi="Helvetica"/>
          <w:color w:val="000000"/>
          <w:sz w:val="16"/>
          <w:szCs w:val="16"/>
          <w:lang w:val="sv-SE"/>
        </w:rPr>
        <w:t xml:space="preserve"> denna beställ</w:t>
      </w:r>
      <w:r>
        <w:rPr>
          <w:rFonts w:ascii="Helvetica" w:hAnsi="Helvetica"/>
          <w:color w:val="000000"/>
          <w:sz w:val="16"/>
          <w:szCs w:val="16"/>
          <w:lang w:val="sv-SE"/>
        </w:rPr>
        <w:t>ning</w:t>
      </w: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000000" w:rsidRDefault="002E4A42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________________________________________</w:t>
      </w:r>
    </w:p>
    <w:p w:rsidR="00AA35DD" w:rsidRDefault="002E4A42">
      <w:pPr>
        <w:pStyle w:val="Header"/>
        <w:widowControl/>
        <w:tabs>
          <w:tab w:val="decimal" w:pos="8080"/>
        </w:tabs>
        <w:jc w:val="both"/>
      </w:pPr>
      <w:r>
        <w:rPr>
          <w:rFonts w:ascii="Helvetica" w:hAnsi="Helvetica"/>
          <w:color w:val="000000"/>
          <w:sz w:val="16"/>
          <w:szCs w:val="16"/>
          <w:lang w:val="sv-SE"/>
        </w:rPr>
        <w:t>Datum, plats och namn</w:t>
      </w:r>
      <w:bookmarkStart w:id="4" w:name="_1067675097"/>
      <w:bookmarkEnd w:id="4"/>
    </w:p>
    <w:sectPr w:rsidR="00AA35DD">
      <w:headerReference w:type="default" r:id="rId6"/>
      <w:headerReference w:type="first" r:id="rId7"/>
      <w:footnotePr>
        <w:pos w:val="beneathText"/>
      </w:footnotePr>
      <w:pgSz w:w="11905" w:h="16837"/>
      <w:pgMar w:top="1440" w:right="566" w:bottom="144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42" w:rsidRDefault="002E4A42">
      <w:r>
        <w:separator/>
      </w:r>
    </w:p>
  </w:endnote>
  <w:endnote w:type="continuationSeparator" w:id="0">
    <w:p w:rsidR="002E4A42" w:rsidRDefault="002E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42" w:rsidRDefault="002E4A42">
      <w:r>
        <w:separator/>
      </w:r>
    </w:p>
  </w:footnote>
  <w:footnote w:type="continuationSeparator" w:id="0">
    <w:p w:rsidR="002E4A42" w:rsidRDefault="002E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4A42">
    <w:pPr>
      <w:pStyle w:val="Header"/>
      <w:widowControl/>
      <w:tabs>
        <w:tab w:val="clear" w:pos="4153"/>
        <w:tab w:val="clear" w:pos="8306"/>
        <w:tab w:val="left" w:pos="5103"/>
        <w:tab w:val="right" w:pos="10065"/>
      </w:tabs>
      <w:rPr>
        <w:rFonts w:ascii="Helvetica" w:hAnsi="Helvetica"/>
        <w:b/>
        <w:sz w:val="24"/>
      </w:rPr>
    </w:pPr>
    <w:r>
      <w:rPr>
        <w:rFonts w:ascii="Helvetica" w:hAnsi="Helvetica"/>
        <w:b/>
        <w:sz w:val="28"/>
      </w:rPr>
      <w:t>Firma AB</w:t>
    </w:r>
    <w:r>
      <w:rPr>
        <w:rFonts w:ascii="Helvetica" w:hAnsi="Helvetica"/>
        <w:sz w:val="24"/>
      </w:rPr>
      <w:tab/>
    </w:r>
    <w:proofErr w:type="spellStart"/>
    <w:r>
      <w:rPr>
        <w:rFonts w:ascii="Helvetica" w:hAnsi="Helvetica"/>
        <w:b/>
        <w:sz w:val="24"/>
      </w:rPr>
      <w:t>Avropsorder</w:t>
    </w:r>
    <w:proofErr w:type="spellEnd"/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4A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DD"/>
    <w:rsid w:val="002E4A42"/>
    <w:rsid w:val="00A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9AEB-6DCA-4F8B-9975-9BC8C3EA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PageNumber">
    <w:name w:val="Page Number"/>
    <w:basedOn w:val="Standardstycketeckensnitt1"/>
    <w:rPr>
      <w:sz w:val="20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1">
    <w:name w:val="Heading 1"/>
    <w:basedOn w:val="Normal"/>
    <w:next w:val="Normal"/>
    <w:pPr>
      <w:keepNext/>
    </w:pPr>
    <w:rPr>
      <w:rFonts w:ascii="Helvetica" w:hAnsi="Helvetica"/>
      <w:b/>
      <w:i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semiHidden/>
    <w:pPr>
      <w:ind w:left="709" w:hanging="709"/>
    </w:pPr>
    <w:rPr>
      <w:sz w:val="24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Avropsorder för Avrop under Ramavtal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Avropsorder för Avrop under Ramavtal</dc:title>
  <dc:subject/>
  <dc:creator>Michèle Sandstedt</dc:creator>
  <cp:keywords/>
  <cp:lastModifiedBy>Michèle Sandstedt</cp:lastModifiedBy>
  <cp:revision>2</cp:revision>
  <cp:lastPrinted>2004-10-27T08:29:00Z</cp:lastPrinted>
  <dcterms:created xsi:type="dcterms:W3CDTF">2021-06-09T14:03:00Z</dcterms:created>
  <dcterms:modified xsi:type="dcterms:W3CDTF">2021-06-09T14:03:00Z</dcterms:modified>
</cp:coreProperties>
</file>